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39FB8A1A" w:rsidR="00147D17" w:rsidRPr="009008B8" w:rsidRDefault="009008B8" w:rsidP="006A488D">
      <w:pPr>
        <w:spacing w:before="100"/>
        <w:jc w:val="center"/>
        <w:rPr>
          <w:sz w:val="44"/>
          <w:szCs w:val="44"/>
        </w:rPr>
      </w:pPr>
      <w:r w:rsidRPr="009008B8">
        <w:rPr>
          <w:sz w:val="44"/>
          <w:szCs w:val="44"/>
        </w:rPr>
        <w:t xml:space="preserve">Session Title:  </w:t>
      </w:r>
      <w:r w:rsidR="0091344D" w:rsidRPr="009008B8">
        <w:rPr>
          <w:sz w:val="44"/>
          <w:szCs w:val="44"/>
        </w:rPr>
        <w:t>Cal OSHA Appeal Process – Far From Abstract</w:t>
      </w:r>
    </w:p>
    <w:p w14:paraId="642C9B02" w14:textId="440EC480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</w:t>
      </w:r>
      <w:r w:rsidR="009008B8">
        <w:rPr>
          <w:sz w:val="48"/>
        </w:rPr>
        <w:t xml:space="preserve">CEs Earned:  </w:t>
      </w:r>
      <w:r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 w:rsidR="009008B8"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350990E3" w:rsidR="00930BD5" w:rsidRDefault="009008B8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3C9D2E8B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9008B8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3841C7EB" w:rsidR="00930BD5" w:rsidRDefault="009008B8">
      <w:pPr>
        <w:pStyle w:val="BodyText"/>
        <w:spacing w:before="3"/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1138F"/>
    <w:rsid w:val="00866075"/>
    <w:rsid w:val="009008B8"/>
    <w:rsid w:val="0091344D"/>
    <w:rsid w:val="00930BD5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2022-01-27T15:53:00Z</dcterms:created>
  <dcterms:modified xsi:type="dcterms:W3CDTF">2022-02-11T16:13:00Z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